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17" w:rsidRPr="00C837D1" w:rsidRDefault="00FE48C9" w:rsidP="00D125D8">
      <w:pPr>
        <w:framePr w:w="1226" w:h="1060" w:hSpace="80" w:vSpace="40" w:wrap="auto" w:vAnchor="text" w:hAnchor="page" w:x="5405" w:y="-128" w:anchorLock="1"/>
        <w:ind w:left="-4500" w:right="-4670"/>
        <w:jc w:val="center"/>
        <w:rPr>
          <w:sz w:val="22"/>
          <w:szCs w:val="22"/>
        </w:rPr>
      </w:pPr>
      <w:r w:rsidRPr="00FE48C9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>
            <v:imagedata r:id="rId7" o:title="" blacklevel="1966f"/>
          </v:shape>
        </w:pict>
      </w:r>
    </w:p>
    <w:p w:rsidR="000B0F17" w:rsidRPr="00C837D1" w:rsidRDefault="00C865BA" w:rsidP="00C865BA">
      <w:pPr>
        <w:pStyle w:val="10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</w:p>
    <w:p w:rsidR="00662553" w:rsidRPr="00D125D8" w:rsidRDefault="00C865BA" w:rsidP="00D125D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662553" w:rsidRDefault="00C865BA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</w:t>
      </w:r>
    </w:p>
    <w:p w:rsidR="00D125D8" w:rsidRPr="00D125D8" w:rsidRDefault="00D125D8" w:rsidP="00D125D8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 ДЕПУТАТОВ   СЕЛЬСКОГО ПОСЕЛЕНИЯ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ВЕРШИНО-БИДЖИНСКОГО СЕЛЬСОВЕТА 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УСТЬ-АБАКАНСКОГО МУНИЦИПАЛЬНОГО РАЙОНА</w:t>
      </w:r>
    </w:p>
    <w:p w:rsidR="0047083C" w:rsidRDefault="0047083C" w:rsidP="0047083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РЕСПУБЛИКИ ХАКАСИЯ</w:t>
      </w:r>
    </w:p>
    <w:p w:rsidR="00A612EA" w:rsidRDefault="00A612EA" w:rsidP="00A612EA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A612EA" w:rsidRDefault="00A612EA" w:rsidP="00A612EA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662553" w:rsidRPr="00F66DE3" w:rsidRDefault="001B66BD" w:rsidP="00A612EA">
      <w:pPr>
        <w:shd w:val="clear" w:color="auto" w:fill="FFFFFF"/>
        <w:spacing w:line="264" w:lineRule="exact"/>
        <w:ind w:right="-2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62553" w:rsidRPr="00D47BB4">
        <w:rPr>
          <w:b/>
          <w:sz w:val="26"/>
          <w:szCs w:val="26"/>
        </w:rPr>
        <w:t>Р Е Ш Е Н И Е</w:t>
      </w:r>
      <w:r>
        <w:rPr>
          <w:b/>
          <w:sz w:val="26"/>
          <w:szCs w:val="26"/>
        </w:rPr>
        <w:t xml:space="preserve">                          </w:t>
      </w:r>
    </w:p>
    <w:p w:rsidR="00662553" w:rsidRPr="00D47BB4" w:rsidRDefault="00662553" w:rsidP="00662553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F65877" w:rsidRDefault="00FA218B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  <w:bookmarkStart w:id="0" w:name="sub_111000"/>
      <w:r>
        <w:rPr>
          <w:sz w:val="26"/>
          <w:szCs w:val="26"/>
        </w:rPr>
        <w:t xml:space="preserve">  </w:t>
      </w:r>
      <w:r w:rsidR="00A612EA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</w:t>
      </w:r>
      <w:r w:rsidR="003107FF">
        <w:rPr>
          <w:sz w:val="26"/>
          <w:szCs w:val="26"/>
        </w:rPr>
        <w:t>24</w:t>
      </w:r>
      <w:r w:rsidR="001B66BD">
        <w:rPr>
          <w:sz w:val="26"/>
          <w:szCs w:val="26"/>
        </w:rPr>
        <w:t>.</w:t>
      </w:r>
      <w:r w:rsidR="003107FF">
        <w:rPr>
          <w:sz w:val="26"/>
          <w:szCs w:val="26"/>
        </w:rPr>
        <w:t>10</w:t>
      </w:r>
      <w:r w:rsidR="00A612EA">
        <w:rPr>
          <w:sz w:val="26"/>
          <w:szCs w:val="26"/>
        </w:rPr>
        <w:t>.</w:t>
      </w:r>
      <w:r w:rsidR="0047083C">
        <w:rPr>
          <w:sz w:val="26"/>
          <w:szCs w:val="26"/>
        </w:rPr>
        <w:t>2025</w:t>
      </w:r>
      <w:r w:rsidR="00C0013C">
        <w:rPr>
          <w:sz w:val="26"/>
          <w:szCs w:val="26"/>
        </w:rPr>
        <w:t xml:space="preserve"> </w:t>
      </w:r>
      <w:r w:rsidR="0078393E">
        <w:rPr>
          <w:sz w:val="26"/>
          <w:szCs w:val="26"/>
        </w:rPr>
        <w:t>г.</w:t>
      </w:r>
      <w:r w:rsidR="002C7FB7">
        <w:rPr>
          <w:sz w:val="26"/>
          <w:szCs w:val="26"/>
        </w:rPr>
        <w:t xml:space="preserve">   </w:t>
      </w:r>
      <w:r w:rsidR="002C7FB7" w:rsidRPr="0000440B">
        <w:rPr>
          <w:sz w:val="26"/>
          <w:szCs w:val="26"/>
        </w:rPr>
        <w:t xml:space="preserve"> </w:t>
      </w:r>
      <w:r w:rsidR="002C7FB7" w:rsidRPr="00210BB2">
        <w:rPr>
          <w:sz w:val="26"/>
          <w:szCs w:val="26"/>
        </w:rPr>
        <w:t xml:space="preserve"> </w:t>
      </w:r>
      <w:r w:rsidR="002C7FB7" w:rsidRPr="00856A2A">
        <w:rPr>
          <w:sz w:val="26"/>
          <w:szCs w:val="26"/>
        </w:rPr>
        <w:t xml:space="preserve"> </w:t>
      </w:r>
      <w:r w:rsidR="0000555C">
        <w:rPr>
          <w:sz w:val="26"/>
          <w:szCs w:val="26"/>
        </w:rPr>
        <w:t xml:space="preserve">       </w:t>
      </w:r>
      <w:r w:rsidR="002C7FB7">
        <w:rPr>
          <w:sz w:val="26"/>
          <w:szCs w:val="26"/>
        </w:rPr>
        <w:t xml:space="preserve">  с. Вершино-</w:t>
      </w:r>
      <w:r w:rsidR="002C7FB7" w:rsidRPr="00D125D8">
        <w:rPr>
          <w:sz w:val="26"/>
          <w:szCs w:val="26"/>
        </w:rPr>
        <w:t>Биджа</w:t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2C7FB7" w:rsidRPr="00D125D8">
        <w:rPr>
          <w:sz w:val="26"/>
          <w:szCs w:val="26"/>
        </w:rPr>
        <w:tab/>
      </w:r>
      <w:r w:rsidR="005C6062">
        <w:rPr>
          <w:sz w:val="26"/>
          <w:szCs w:val="26"/>
        </w:rPr>
        <w:t xml:space="preserve"> </w:t>
      </w:r>
      <w:r w:rsidR="00A516CD">
        <w:rPr>
          <w:sz w:val="26"/>
          <w:szCs w:val="26"/>
        </w:rPr>
        <w:t xml:space="preserve"> №</w:t>
      </w:r>
      <w:r w:rsidR="00F66DE3" w:rsidRPr="00F66DE3">
        <w:rPr>
          <w:sz w:val="26"/>
          <w:szCs w:val="26"/>
        </w:rPr>
        <w:t>5</w:t>
      </w:r>
    </w:p>
    <w:p w:rsidR="001B66BD" w:rsidRDefault="001B66BD" w:rsidP="00A516CD">
      <w:pPr>
        <w:shd w:val="clear" w:color="auto" w:fill="FFFFFF"/>
        <w:spacing w:line="264" w:lineRule="exact"/>
        <w:ind w:right="-23"/>
        <w:rPr>
          <w:sz w:val="26"/>
          <w:szCs w:val="26"/>
        </w:rPr>
      </w:pPr>
    </w:p>
    <w:p w:rsidR="002C7FB7" w:rsidRPr="00B17781" w:rsidRDefault="00A516CD" w:rsidP="00B17781">
      <w:pPr>
        <w:shd w:val="clear" w:color="auto" w:fill="FFFFFF"/>
        <w:spacing w:line="264" w:lineRule="exact"/>
        <w:ind w:right="-23"/>
        <w:rPr>
          <w:b/>
          <w:sz w:val="26"/>
          <w:szCs w:val="26"/>
          <w:u w:val="single"/>
        </w:rPr>
      </w:pPr>
      <w:r>
        <w:rPr>
          <w:sz w:val="26"/>
          <w:szCs w:val="26"/>
        </w:rPr>
        <w:t xml:space="preserve"> </w:t>
      </w:r>
      <w:r w:rsidR="00244AEE">
        <w:rPr>
          <w:sz w:val="26"/>
          <w:szCs w:val="26"/>
        </w:rPr>
        <w:t>___</w:t>
      </w:r>
    </w:p>
    <w:bookmarkEnd w:id="0"/>
    <w:p w:rsidR="006B0129" w:rsidRPr="00B17781" w:rsidRDefault="00691370" w:rsidP="00FA218B">
      <w:pPr>
        <w:pStyle w:val="ConsPlusTitle"/>
        <w:widowControl/>
        <w:ind w:left="-180"/>
        <w:rPr>
          <w:sz w:val="26"/>
          <w:szCs w:val="26"/>
        </w:rPr>
      </w:pPr>
      <w:r w:rsidRPr="006B0129">
        <w:rPr>
          <w:i/>
          <w:sz w:val="26"/>
          <w:szCs w:val="26"/>
        </w:rPr>
        <w:t xml:space="preserve"> </w:t>
      </w:r>
    </w:p>
    <w:p w:rsidR="0061016D" w:rsidRDefault="006B0129" w:rsidP="0061016D">
      <w:pPr>
        <w:pStyle w:val="ConsPlusTitle"/>
        <w:widowControl/>
        <w:ind w:left="-180"/>
        <w:rPr>
          <w:sz w:val="26"/>
          <w:szCs w:val="26"/>
        </w:rPr>
      </w:pPr>
      <w:r w:rsidRPr="0061016D">
        <w:rPr>
          <w:sz w:val="26"/>
          <w:szCs w:val="26"/>
        </w:rPr>
        <w:t xml:space="preserve"> </w:t>
      </w:r>
      <w:r w:rsidR="001B66BD">
        <w:rPr>
          <w:rStyle w:val="a4"/>
          <w:bCs w:val="0"/>
          <w:color w:val="auto"/>
          <w:sz w:val="26"/>
          <w:szCs w:val="26"/>
        </w:rPr>
        <w:t xml:space="preserve"> </w:t>
      </w:r>
      <w:r w:rsidR="003107FF">
        <w:rPr>
          <w:rStyle w:val="a4"/>
          <w:bCs w:val="0"/>
          <w:color w:val="auto"/>
          <w:sz w:val="26"/>
          <w:szCs w:val="26"/>
        </w:rPr>
        <w:t xml:space="preserve"> Об утверждении Проекта «</w:t>
      </w:r>
      <w:r w:rsidR="00FA218B" w:rsidRPr="0061016D">
        <w:rPr>
          <w:sz w:val="26"/>
          <w:szCs w:val="26"/>
        </w:rPr>
        <w:t>О принятии Устава сельског</w:t>
      </w:r>
      <w:r w:rsidR="003C1434" w:rsidRPr="0061016D">
        <w:rPr>
          <w:sz w:val="26"/>
          <w:szCs w:val="26"/>
        </w:rPr>
        <w:t xml:space="preserve">о поселения </w:t>
      </w:r>
    </w:p>
    <w:p w:rsidR="0061016D" w:rsidRDefault="003C1434" w:rsidP="0061016D">
      <w:pPr>
        <w:pStyle w:val="ConsPlusTitle"/>
        <w:widowControl/>
        <w:ind w:left="-180"/>
        <w:rPr>
          <w:sz w:val="26"/>
          <w:szCs w:val="26"/>
        </w:rPr>
      </w:pPr>
      <w:r w:rsidRPr="0061016D">
        <w:rPr>
          <w:sz w:val="26"/>
          <w:szCs w:val="26"/>
        </w:rPr>
        <w:t>Вершино- Биджинский сельсовет</w:t>
      </w:r>
      <w:r w:rsidR="0061016D" w:rsidRPr="0061016D">
        <w:rPr>
          <w:sz w:val="26"/>
          <w:szCs w:val="26"/>
        </w:rPr>
        <w:t xml:space="preserve"> </w:t>
      </w:r>
      <w:r w:rsidR="00FA218B" w:rsidRPr="0061016D">
        <w:rPr>
          <w:sz w:val="26"/>
          <w:szCs w:val="26"/>
        </w:rPr>
        <w:t xml:space="preserve">Усть – Абаканского муниципального района </w:t>
      </w:r>
    </w:p>
    <w:p w:rsidR="00FA218B" w:rsidRPr="0061016D" w:rsidRDefault="00FA218B" w:rsidP="0061016D">
      <w:pPr>
        <w:pStyle w:val="ConsPlusTitle"/>
        <w:widowControl/>
        <w:ind w:left="-180"/>
        <w:rPr>
          <w:sz w:val="26"/>
          <w:szCs w:val="26"/>
        </w:rPr>
      </w:pPr>
      <w:r w:rsidRPr="0061016D">
        <w:rPr>
          <w:sz w:val="26"/>
          <w:szCs w:val="26"/>
        </w:rPr>
        <w:t xml:space="preserve"> Республики Хакасия</w:t>
      </w:r>
      <w:r w:rsidR="003107FF">
        <w:rPr>
          <w:sz w:val="26"/>
          <w:szCs w:val="26"/>
        </w:rPr>
        <w:t>»</w:t>
      </w:r>
    </w:p>
    <w:p w:rsidR="00FA218B" w:rsidRPr="00880089" w:rsidRDefault="00FA218B" w:rsidP="00FA218B"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FA218B" w:rsidRPr="00880089" w:rsidRDefault="00FA218B" w:rsidP="00FA218B">
      <w:pPr>
        <w:ind w:firstLine="709"/>
        <w:jc w:val="center"/>
        <w:rPr>
          <w:rStyle w:val="a4"/>
          <w:b/>
          <w:sz w:val="26"/>
          <w:szCs w:val="26"/>
        </w:rPr>
      </w:pPr>
    </w:p>
    <w:p w:rsidR="00FA218B" w:rsidRPr="00880089" w:rsidRDefault="00FA218B" w:rsidP="00FA218B">
      <w:pPr>
        <w:shd w:val="clear" w:color="auto" w:fill="FFFFFF"/>
        <w:ind w:firstLine="709"/>
        <w:jc w:val="both"/>
        <w:rPr>
          <w:rStyle w:val="a4"/>
          <w:sz w:val="26"/>
          <w:szCs w:val="26"/>
        </w:rPr>
      </w:pPr>
      <w:r w:rsidRPr="00880089">
        <w:rPr>
          <w:sz w:val="26"/>
          <w:szCs w:val="26"/>
        </w:rPr>
        <w:t>Руководств</w:t>
      </w:r>
      <w:r>
        <w:rPr>
          <w:sz w:val="26"/>
          <w:szCs w:val="26"/>
        </w:rPr>
        <w:t>уясь пунктом 1 части 1</w:t>
      </w:r>
      <w:r w:rsidRPr="00880089">
        <w:rPr>
          <w:sz w:val="26"/>
          <w:szCs w:val="26"/>
        </w:rPr>
        <w:t xml:space="preserve"> статьи 16 Федерального закона  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 xml:space="preserve">от 20.03.2025 </w:t>
      </w:r>
      <w:r>
        <w:rPr>
          <w:bCs/>
          <w:sz w:val="26"/>
          <w:szCs w:val="26"/>
          <w:shd w:val="clear" w:color="auto" w:fill="FFFFFF"/>
          <w:lang w:eastAsia="en-US"/>
        </w:rPr>
        <w:t>№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 xml:space="preserve"> 33-ФЗ </w:t>
      </w:r>
      <w:r w:rsidRPr="00880089">
        <w:rPr>
          <w:sz w:val="26"/>
          <w:szCs w:val="26"/>
        </w:rPr>
        <w:t>«</w:t>
      </w:r>
      <w:r w:rsidRPr="00880089">
        <w:rPr>
          <w:bCs/>
          <w:sz w:val="26"/>
          <w:szCs w:val="26"/>
          <w:shd w:val="clear" w:color="auto" w:fill="FFFFFF"/>
          <w:lang w:eastAsia="en-US"/>
        </w:rPr>
        <w:t>Об общих принципах организации местного самоуправления в единой системе публичной власти</w:t>
      </w:r>
      <w:r w:rsidRPr="00880089">
        <w:rPr>
          <w:sz w:val="26"/>
          <w:szCs w:val="26"/>
        </w:rPr>
        <w:t>»,</w:t>
      </w:r>
      <w:r>
        <w:rPr>
          <w:sz w:val="26"/>
          <w:szCs w:val="26"/>
        </w:rPr>
        <w:t xml:space="preserve"> </w:t>
      </w:r>
      <w:r w:rsidRPr="00880089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сельского</w:t>
      </w:r>
      <w:r w:rsidR="003C1434">
        <w:rPr>
          <w:sz w:val="26"/>
          <w:szCs w:val="26"/>
        </w:rPr>
        <w:t xml:space="preserve"> поселения  Вершино- Биджинского</w:t>
      </w:r>
      <w:r>
        <w:rPr>
          <w:sz w:val="26"/>
          <w:szCs w:val="26"/>
        </w:rPr>
        <w:t xml:space="preserve"> </w:t>
      </w:r>
      <w:r w:rsidR="003C1434">
        <w:rPr>
          <w:sz w:val="26"/>
          <w:szCs w:val="26"/>
        </w:rPr>
        <w:t>сельсовета</w:t>
      </w:r>
      <w:r w:rsidRPr="0088008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Усть – Абаканского муниципального района муниципального </w:t>
      </w:r>
      <w:r w:rsidRPr="00880089">
        <w:rPr>
          <w:sz w:val="26"/>
          <w:szCs w:val="26"/>
        </w:rPr>
        <w:t xml:space="preserve">района </w:t>
      </w:r>
      <w:r w:rsidRPr="00FA218B">
        <w:rPr>
          <w:rStyle w:val="a4"/>
          <w:color w:val="auto"/>
          <w:sz w:val="26"/>
          <w:szCs w:val="26"/>
        </w:rPr>
        <w:t>Республики Хакасия</w:t>
      </w:r>
    </w:p>
    <w:p w:rsidR="00FA218B" w:rsidRPr="00FA218B" w:rsidRDefault="00FA218B" w:rsidP="00FA218B">
      <w:pPr>
        <w:ind w:firstLine="709"/>
        <w:rPr>
          <w:rStyle w:val="a4"/>
          <w:b/>
          <w:bCs/>
          <w:color w:val="auto"/>
          <w:sz w:val="26"/>
          <w:szCs w:val="26"/>
        </w:rPr>
      </w:pPr>
      <w:r w:rsidRPr="00FA218B">
        <w:rPr>
          <w:rStyle w:val="a4"/>
          <w:b/>
          <w:bCs/>
          <w:color w:val="auto"/>
          <w:sz w:val="26"/>
          <w:szCs w:val="26"/>
        </w:rPr>
        <w:t>РЕШИЛ:</w:t>
      </w:r>
    </w:p>
    <w:p w:rsidR="00FA218B" w:rsidRPr="00800551" w:rsidRDefault="00FA218B" w:rsidP="00FA218B">
      <w:pPr>
        <w:ind w:firstLine="709"/>
        <w:jc w:val="center"/>
        <w:rPr>
          <w:rStyle w:val="a4"/>
          <w:sz w:val="26"/>
          <w:szCs w:val="26"/>
        </w:rPr>
      </w:pPr>
    </w:p>
    <w:p w:rsidR="00FA218B" w:rsidRPr="006C6A91" w:rsidRDefault="00FA218B" w:rsidP="00FA218B">
      <w:pPr>
        <w:ind w:firstLine="709"/>
        <w:jc w:val="both"/>
        <w:rPr>
          <w:bCs/>
          <w:sz w:val="26"/>
          <w:szCs w:val="26"/>
        </w:rPr>
      </w:pPr>
      <w:r w:rsidRPr="00FA218B">
        <w:rPr>
          <w:rStyle w:val="a4"/>
          <w:color w:val="auto"/>
          <w:sz w:val="26"/>
          <w:szCs w:val="26"/>
        </w:rPr>
        <w:t xml:space="preserve">1. </w:t>
      </w:r>
      <w:r w:rsidR="0061016D">
        <w:rPr>
          <w:rStyle w:val="a4"/>
          <w:sz w:val="26"/>
          <w:szCs w:val="26"/>
        </w:rPr>
        <w:t xml:space="preserve"> </w:t>
      </w:r>
      <w:r w:rsidR="003107FF">
        <w:rPr>
          <w:rStyle w:val="a4"/>
          <w:color w:val="auto"/>
          <w:sz w:val="26"/>
          <w:szCs w:val="26"/>
        </w:rPr>
        <w:t xml:space="preserve">  Утвердить Проект </w:t>
      </w:r>
      <w:r w:rsidRPr="00FA218B">
        <w:rPr>
          <w:rStyle w:val="a4"/>
          <w:color w:val="auto"/>
          <w:sz w:val="26"/>
          <w:szCs w:val="26"/>
        </w:rPr>
        <w:t xml:space="preserve"> Ус</w:t>
      </w:r>
      <w:r w:rsidR="00DF6475">
        <w:rPr>
          <w:rStyle w:val="a4"/>
          <w:color w:val="auto"/>
          <w:sz w:val="26"/>
          <w:szCs w:val="26"/>
        </w:rPr>
        <w:t>тав</w:t>
      </w:r>
      <w:r w:rsidR="003107FF">
        <w:rPr>
          <w:rStyle w:val="a4"/>
          <w:color w:val="auto"/>
          <w:sz w:val="26"/>
          <w:szCs w:val="26"/>
        </w:rPr>
        <w:t>а</w:t>
      </w:r>
      <w:r>
        <w:rPr>
          <w:rStyle w:val="a4"/>
          <w:sz w:val="26"/>
          <w:szCs w:val="26"/>
        </w:rPr>
        <w:t xml:space="preserve"> </w:t>
      </w:r>
      <w:r w:rsidRPr="006C6A91">
        <w:rPr>
          <w:sz w:val="26"/>
          <w:szCs w:val="26"/>
        </w:rPr>
        <w:t xml:space="preserve">сельского поселения </w:t>
      </w:r>
      <w:r w:rsidR="003C1434">
        <w:rPr>
          <w:sz w:val="26"/>
          <w:szCs w:val="26"/>
        </w:rPr>
        <w:t xml:space="preserve"> Вершино- Биджинский сельсовет</w:t>
      </w:r>
      <w:r>
        <w:rPr>
          <w:sz w:val="26"/>
          <w:szCs w:val="26"/>
        </w:rPr>
        <w:t xml:space="preserve"> </w:t>
      </w:r>
      <w:r w:rsidRPr="006C6A9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Усть – Абаканского </w:t>
      </w:r>
      <w:r w:rsidRPr="006C6A91">
        <w:rPr>
          <w:sz w:val="26"/>
          <w:szCs w:val="26"/>
        </w:rPr>
        <w:t>муниципального района Республики Хакасия</w:t>
      </w:r>
      <w:r w:rsidR="00576DEE">
        <w:rPr>
          <w:sz w:val="26"/>
          <w:szCs w:val="26"/>
        </w:rPr>
        <w:t>»,</w:t>
      </w:r>
      <w:r>
        <w:rPr>
          <w:sz w:val="26"/>
          <w:szCs w:val="26"/>
        </w:rPr>
        <w:t xml:space="preserve"> согласно приложению.</w:t>
      </w:r>
    </w:p>
    <w:p w:rsidR="00FA218B" w:rsidRPr="001E76C0" w:rsidRDefault="00FA218B" w:rsidP="00FA218B">
      <w:pPr>
        <w:pStyle w:val="ae"/>
        <w:ind w:firstLine="709"/>
        <w:rPr>
          <w:sz w:val="26"/>
          <w:szCs w:val="26"/>
        </w:rPr>
      </w:pPr>
      <w:r w:rsidRPr="006C6A91">
        <w:rPr>
          <w:rStyle w:val="a4"/>
          <w:sz w:val="26"/>
          <w:szCs w:val="26"/>
        </w:rPr>
        <w:t xml:space="preserve">2. </w:t>
      </w:r>
      <w:r w:rsidRPr="001E76C0">
        <w:rPr>
          <w:sz w:val="26"/>
          <w:szCs w:val="26"/>
        </w:rPr>
        <w:t xml:space="preserve">Со дня вступления в силу Устава сельского поселения </w:t>
      </w:r>
      <w:r w:rsidR="003C1434">
        <w:rPr>
          <w:sz w:val="26"/>
          <w:szCs w:val="26"/>
        </w:rPr>
        <w:t xml:space="preserve"> Вершино- Биджинский сельсовет</w:t>
      </w:r>
      <w:r>
        <w:rPr>
          <w:sz w:val="26"/>
          <w:szCs w:val="26"/>
        </w:rPr>
        <w:t xml:space="preserve">  Усть – Абаканского </w:t>
      </w:r>
      <w:r w:rsidRPr="001E76C0">
        <w:rPr>
          <w:sz w:val="26"/>
          <w:szCs w:val="26"/>
        </w:rPr>
        <w:t>муниципального района Республики Хакасия, принятого настоящим решением, признать утратившими силу: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Style w:val="a4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1. Устав </w:t>
      </w:r>
      <w:r w:rsidR="00FA218B" w:rsidRPr="003D3248">
        <w:rPr>
          <w:rFonts w:ascii="PT Astra Serif" w:hAnsi="PT Astra Serif"/>
          <w:sz w:val="26"/>
          <w:szCs w:val="26"/>
        </w:rPr>
        <w:t xml:space="preserve">сельского поселения </w:t>
      </w:r>
      <w:r w:rsidR="00FA218B">
        <w:rPr>
          <w:rFonts w:ascii="PT Astra Serif" w:hAnsi="PT Astra Serif"/>
          <w:sz w:val="26"/>
          <w:szCs w:val="26"/>
        </w:rPr>
        <w:t>Вершино-Биджинского</w:t>
      </w:r>
      <w:r w:rsidR="00FA218B" w:rsidRPr="003D3248">
        <w:rPr>
          <w:rFonts w:ascii="PT Astra Serif" w:hAnsi="PT Astra Serif"/>
          <w:sz w:val="26"/>
          <w:szCs w:val="26"/>
        </w:rPr>
        <w:t xml:space="preserve"> сельсовет</w:t>
      </w:r>
      <w:r w:rsidR="00FA218B">
        <w:rPr>
          <w:rFonts w:ascii="PT Astra Serif" w:hAnsi="PT Astra Serif"/>
          <w:sz w:val="26"/>
          <w:szCs w:val="26"/>
        </w:rPr>
        <w:t xml:space="preserve">а 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муниципального района Республики Хакасия</w:t>
      </w:r>
      <w:r w:rsidR="00FA218B" w:rsidRPr="00CE3785">
        <w:rPr>
          <w:rFonts w:ascii="PT Astra Serif" w:hAnsi="PT Astra Serif"/>
          <w:sz w:val="26"/>
          <w:szCs w:val="26"/>
        </w:rPr>
        <w:t xml:space="preserve">, принятого решением 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 w:rsidRPr="00CE3785">
        <w:rPr>
          <w:rFonts w:ascii="PT Astra Serif" w:hAnsi="PT Astra Serif"/>
          <w:sz w:val="26"/>
          <w:szCs w:val="26"/>
        </w:rPr>
        <w:t xml:space="preserve"> от 06.01.2006 № 12</w:t>
      </w:r>
      <w:r w:rsidR="00FA218B">
        <w:rPr>
          <w:rFonts w:ascii="PT Astra Serif" w:hAnsi="PT Astra Serif"/>
          <w:sz w:val="26"/>
          <w:szCs w:val="26"/>
        </w:rPr>
        <w:t>;</w:t>
      </w:r>
    </w:p>
    <w:p w:rsidR="00FA218B" w:rsidRDefault="00FA218B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576DEE">
        <w:rPr>
          <w:rFonts w:ascii="PT Astra Serif" w:hAnsi="PT Astra Serif"/>
          <w:sz w:val="26"/>
          <w:szCs w:val="26"/>
        </w:rPr>
        <w:t>2.</w:t>
      </w:r>
      <w:r>
        <w:rPr>
          <w:rFonts w:ascii="PT Astra Serif" w:hAnsi="PT Astra Serif"/>
          <w:sz w:val="26"/>
          <w:szCs w:val="26"/>
        </w:rPr>
        <w:t xml:space="preserve"> Решение </w:t>
      </w:r>
      <w:r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>
        <w:rPr>
          <w:rFonts w:ascii="PT Astra Serif" w:hAnsi="PT Astra Serif"/>
          <w:sz w:val="26"/>
          <w:szCs w:val="26"/>
        </w:rPr>
        <w:t xml:space="preserve">Усть-Абаканского </w:t>
      </w:r>
      <w:r w:rsidRPr="003D3248">
        <w:rPr>
          <w:rFonts w:ascii="PT Astra Serif" w:hAnsi="PT Astra Serif"/>
          <w:sz w:val="26"/>
          <w:szCs w:val="26"/>
        </w:rPr>
        <w:t>района Республики Хакасия</w:t>
      </w:r>
      <w:r>
        <w:rPr>
          <w:rFonts w:ascii="PT Astra Serif" w:hAnsi="PT Astra Serif"/>
          <w:sz w:val="26"/>
          <w:szCs w:val="26"/>
        </w:rPr>
        <w:t xml:space="preserve"> от </w:t>
      </w:r>
      <w:r w:rsidRPr="00CE3785">
        <w:rPr>
          <w:rFonts w:ascii="PT Astra Serif" w:hAnsi="PT Astra Serif"/>
          <w:sz w:val="26"/>
          <w:szCs w:val="26"/>
        </w:rPr>
        <w:t>02.08.2007 №71</w:t>
      </w:r>
      <w:r>
        <w:rPr>
          <w:rFonts w:ascii="PT Astra Serif" w:hAnsi="PT Astra Serif"/>
          <w:sz w:val="26"/>
          <w:szCs w:val="26"/>
        </w:rPr>
        <w:t xml:space="preserve"> «</w:t>
      </w:r>
      <w:r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>
        <w:rPr>
          <w:rFonts w:ascii="PT Astra Serif" w:hAnsi="PT Astra Serif"/>
          <w:sz w:val="26"/>
          <w:szCs w:val="26"/>
        </w:rPr>
        <w:t>У</w:t>
      </w:r>
      <w:r w:rsidRPr="00CE3785">
        <w:rPr>
          <w:rFonts w:ascii="PT Astra Serif" w:hAnsi="PT Astra Serif"/>
          <w:sz w:val="26"/>
          <w:szCs w:val="26"/>
        </w:rPr>
        <w:t>став</w:t>
      </w:r>
      <w:r>
        <w:rPr>
          <w:rFonts w:ascii="PT Astra Serif" w:hAnsi="PT Astra Serif"/>
          <w:sz w:val="26"/>
          <w:szCs w:val="26"/>
        </w:rPr>
        <w:t xml:space="preserve"> </w:t>
      </w:r>
      <w:r w:rsidRPr="00CE3785">
        <w:rPr>
          <w:rFonts w:ascii="PT Astra Serif" w:hAnsi="PT Astra Serif"/>
          <w:sz w:val="26"/>
          <w:szCs w:val="26"/>
        </w:rPr>
        <w:t>муниципального образования Вершино-Биджинский сельсовет</w:t>
      </w:r>
      <w:r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19.12.2007 № 92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</w:t>
      </w:r>
      <w:r w:rsidR="00FA218B">
        <w:rPr>
          <w:rFonts w:ascii="PT Astra Serif" w:hAnsi="PT Astra Serif"/>
          <w:sz w:val="26"/>
          <w:szCs w:val="26"/>
        </w:rPr>
        <w:t xml:space="preserve"> </w:t>
      </w:r>
      <w:r w:rsidR="00FA218B" w:rsidRPr="00CE3785">
        <w:rPr>
          <w:rFonts w:ascii="PT Astra Serif" w:hAnsi="PT Astra Serif"/>
          <w:sz w:val="26"/>
          <w:szCs w:val="26"/>
        </w:rPr>
        <w:t>муниципального образования Вершино-Биджинский сельсовет (с изменениями от 02.08.2007г. №71)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4.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04.05.2009 № 159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 xml:space="preserve">став муниципального образования </w:t>
      </w:r>
      <w:r w:rsidR="00FA218B">
        <w:rPr>
          <w:rFonts w:ascii="PT Astra Serif" w:hAnsi="PT Astra Serif"/>
          <w:sz w:val="26"/>
          <w:szCs w:val="26"/>
        </w:rPr>
        <w:t>Вершино-</w:t>
      </w:r>
      <w:r w:rsidR="00FA218B" w:rsidRPr="00CE3785">
        <w:rPr>
          <w:rFonts w:ascii="PT Astra Serif" w:hAnsi="PT Astra Serif"/>
          <w:sz w:val="26"/>
          <w:szCs w:val="26"/>
        </w:rPr>
        <w:t>Биджинский Сельсовет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5.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25.11.2010 № 9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 xml:space="preserve">став муниципального образования </w:t>
      </w:r>
      <w:r w:rsidR="00FA218B" w:rsidRPr="00CE3785">
        <w:rPr>
          <w:rFonts w:ascii="PT Astra Serif" w:hAnsi="PT Astra Serif"/>
          <w:sz w:val="26"/>
          <w:szCs w:val="26"/>
        </w:rPr>
        <w:lastRenderedPageBreak/>
        <w:t>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6.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>18.02.2011 № 22</w:t>
      </w:r>
      <w:r w:rsidR="00FA218B">
        <w:rPr>
          <w:rFonts w:ascii="PT Astra Serif" w:hAnsi="PT Astra Serif"/>
          <w:sz w:val="26"/>
          <w:szCs w:val="26"/>
        </w:rPr>
        <w:t xml:space="preserve"> 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7.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муниципального образования Вершино-Биджинский сельсовет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 xml:space="preserve">13.06.2011 № 34 </w:t>
      </w:r>
      <w:r w:rsidR="00FA218B">
        <w:rPr>
          <w:rFonts w:ascii="PT Astra Serif" w:hAnsi="PT Astra Serif"/>
          <w:sz w:val="26"/>
          <w:szCs w:val="26"/>
        </w:rPr>
        <w:t>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8.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</w:t>
      </w:r>
      <w:r w:rsidR="00FA218B" w:rsidRPr="00CE3785">
        <w:rPr>
          <w:rFonts w:ascii="PT Astra Serif" w:hAnsi="PT Astra Serif"/>
          <w:sz w:val="26"/>
          <w:szCs w:val="26"/>
        </w:rPr>
        <w:t xml:space="preserve">15.12.2011 № 48 </w:t>
      </w:r>
      <w:r w:rsidR="00FA218B">
        <w:rPr>
          <w:rFonts w:ascii="PT Astra Serif" w:hAnsi="PT Astra Serif"/>
          <w:sz w:val="26"/>
          <w:szCs w:val="26"/>
        </w:rPr>
        <w:t>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9.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21.05.2012 № 14«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10.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26.12.2012 № 39«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11.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28.06.2013 № 26«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12.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30.12.2013 № 44«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13.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30.06.2014 № 19«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14.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05.03.2015 № 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15.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27.11.2015 № 12«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16.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28.04.2016 № 7«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17.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29.12.2016 № 42«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18.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05.05.2017 № 13«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 xml:space="preserve">став муниципального образования Вершино-Биджинский сельсовет </w:t>
      </w:r>
      <w:r w:rsidR="00FA218B" w:rsidRPr="00CE3785">
        <w:rPr>
          <w:rFonts w:ascii="PT Astra Serif" w:hAnsi="PT Astra Serif"/>
          <w:sz w:val="26"/>
          <w:szCs w:val="26"/>
        </w:rPr>
        <w:lastRenderedPageBreak/>
        <w:t>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19.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30.05.2017 № 14«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20.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29.12.2017 № 35«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21.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14.06.2018 № 25«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22.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28.09.2018 № 35«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23.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25.03.2019 № 8«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24.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26.12.2019 № 32«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25.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28.08.2020 № 16«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26.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02.02.2021 № 17«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27.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28.12.2021 № 44«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28.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30.08.2022 № 22«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29.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30.11.2022 № 43«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30.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30.08.2023 № 25«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31.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05.12.2023 № 40«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 xml:space="preserve">став муниципального образования Вершино-Биджинский сельсовет </w:t>
      </w:r>
      <w:r w:rsidR="00FA218B" w:rsidRPr="00CE3785">
        <w:rPr>
          <w:rFonts w:ascii="PT Astra Serif" w:hAnsi="PT Astra Serif"/>
          <w:sz w:val="26"/>
          <w:szCs w:val="26"/>
        </w:rPr>
        <w:lastRenderedPageBreak/>
        <w:t>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32.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10.04.2024 № 13«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33.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28.08.2024 № 33«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»;</w:t>
      </w:r>
    </w:p>
    <w:p w:rsidR="00FA218B" w:rsidRDefault="00576DEE" w:rsidP="00FA218B">
      <w:pPr>
        <w:ind w:firstLine="709"/>
        <w:jc w:val="both"/>
        <w:outlineLvl w:val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2.</w:t>
      </w:r>
      <w:r w:rsidR="00FA218B">
        <w:rPr>
          <w:rFonts w:ascii="PT Astra Serif" w:hAnsi="PT Astra Serif"/>
          <w:sz w:val="26"/>
          <w:szCs w:val="26"/>
        </w:rPr>
        <w:t xml:space="preserve">34. Решение </w:t>
      </w:r>
      <w:r w:rsidR="00FA218B" w:rsidRPr="00CE3785">
        <w:rPr>
          <w:rFonts w:ascii="PT Astra Serif" w:hAnsi="PT Astra Serif"/>
          <w:sz w:val="26"/>
          <w:szCs w:val="26"/>
        </w:rPr>
        <w:t xml:space="preserve">Совета депутатов Вершино-Биджинского сельсовета </w:t>
      </w:r>
      <w:r w:rsidR="00FA218B">
        <w:rPr>
          <w:rFonts w:ascii="PT Astra Serif" w:hAnsi="PT Astra Serif"/>
          <w:sz w:val="26"/>
          <w:szCs w:val="26"/>
        </w:rPr>
        <w:t xml:space="preserve">Усть-Абаканского </w:t>
      </w:r>
      <w:r w:rsidR="00FA218B" w:rsidRPr="003D3248">
        <w:rPr>
          <w:rFonts w:ascii="PT Astra Serif" w:hAnsi="PT Astra Serif"/>
          <w:sz w:val="26"/>
          <w:szCs w:val="26"/>
        </w:rPr>
        <w:t>района Республики Хакасия</w:t>
      </w:r>
      <w:r w:rsidR="00FA218B">
        <w:rPr>
          <w:rFonts w:ascii="PT Astra Serif" w:hAnsi="PT Astra Serif"/>
          <w:sz w:val="26"/>
          <w:szCs w:val="26"/>
        </w:rPr>
        <w:t xml:space="preserve"> от 05.12.2023 № 40«</w:t>
      </w:r>
      <w:r w:rsidR="00FA218B" w:rsidRPr="00CE3785">
        <w:rPr>
          <w:rFonts w:ascii="PT Astra Serif" w:hAnsi="PT Astra Serif"/>
          <w:sz w:val="26"/>
          <w:szCs w:val="26"/>
        </w:rPr>
        <w:t xml:space="preserve">О внесении изменений и дополнений в </w:t>
      </w:r>
      <w:r w:rsidR="00FA218B">
        <w:rPr>
          <w:rFonts w:ascii="PT Astra Serif" w:hAnsi="PT Astra Serif"/>
          <w:sz w:val="26"/>
          <w:szCs w:val="26"/>
        </w:rPr>
        <w:t>У</w:t>
      </w:r>
      <w:r w:rsidR="00FA218B" w:rsidRPr="00CE3785">
        <w:rPr>
          <w:rFonts w:ascii="PT Astra Serif" w:hAnsi="PT Astra Serif"/>
          <w:sz w:val="26"/>
          <w:szCs w:val="26"/>
        </w:rPr>
        <w:t>став муниципального образования Вершино-Биджинский сельсовет Усть-Абаканского района Республики Хакасия</w:t>
      </w:r>
      <w:r w:rsidR="00FA218B">
        <w:rPr>
          <w:rFonts w:ascii="PT Astra Serif" w:hAnsi="PT Astra Serif"/>
          <w:sz w:val="26"/>
          <w:szCs w:val="26"/>
        </w:rPr>
        <w:t>».</w:t>
      </w:r>
    </w:p>
    <w:p w:rsidR="00FA218B" w:rsidRDefault="00FA218B" w:rsidP="00FA218B">
      <w:pPr>
        <w:ind w:firstLine="709"/>
        <w:jc w:val="both"/>
        <w:rPr>
          <w:rStyle w:val="a4"/>
          <w:sz w:val="26"/>
          <w:szCs w:val="26"/>
        </w:rPr>
      </w:pPr>
    </w:p>
    <w:p w:rsidR="00FA218B" w:rsidRPr="00305447" w:rsidRDefault="00FA218B" w:rsidP="00FA218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305447">
        <w:rPr>
          <w:sz w:val="26"/>
          <w:szCs w:val="26"/>
        </w:rPr>
        <w:t>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FA218B" w:rsidRPr="007409B6" w:rsidRDefault="00FA218B" w:rsidP="00FA218B">
      <w:pPr>
        <w:ind w:firstLine="709"/>
        <w:jc w:val="both"/>
        <w:rPr>
          <w:spacing w:val="-16"/>
          <w:sz w:val="26"/>
          <w:szCs w:val="26"/>
        </w:rPr>
      </w:pPr>
    </w:p>
    <w:p w:rsidR="006B0129" w:rsidRPr="006B0129" w:rsidRDefault="006B0129" w:rsidP="006B0129">
      <w:pPr>
        <w:ind w:left="-180" w:firstLine="888"/>
        <w:jc w:val="both"/>
        <w:rPr>
          <w:sz w:val="26"/>
          <w:szCs w:val="26"/>
        </w:rPr>
      </w:pPr>
    </w:p>
    <w:p w:rsidR="006B0129" w:rsidRPr="006B0129" w:rsidRDefault="006B0129" w:rsidP="006B0129">
      <w:pPr>
        <w:ind w:left="-180"/>
        <w:jc w:val="both"/>
        <w:rPr>
          <w:sz w:val="26"/>
          <w:szCs w:val="26"/>
        </w:rPr>
      </w:pPr>
    </w:p>
    <w:p w:rsidR="005E4D29" w:rsidRPr="00B17781" w:rsidRDefault="006B0129" w:rsidP="00B17781">
      <w:pPr>
        <w:jc w:val="both"/>
        <w:rPr>
          <w:sz w:val="26"/>
          <w:szCs w:val="26"/>
        </w:rPr>
      </w:pPr>
      <w:r w:rsidRPr="006B0129">
        <w:rPr>
          <w:sz w:val="26"/>
          <w:szCs w:val="26"/>
        </w:rPr>
        <w:t xml:space="preserve">      </w:t>
      </w:r>
      <w:r w:rsidR="00417445" w:rsidRPr="006B0129">
        <w:rPr>
          <w:sz w:val="26"/>
          <w:szCs w:val="26"/>
        </w:rPr>
        <w:t>Глава</w:t>
      </w:r>
    </w:p>
    <w:p w:rsidR="0047083C" w:rsidRDefault="00417445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Вершино- Биджинского сельсовета   </w:t>
      </w:r>
    </w:p>
    <w:p w:rsidR="0047083C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 – Абаканского района </w:t>
      </w:r>
    </w:p>
    <w:p w:rsidR="00417445" w:rsidRDefault="0047083C" w:rsidP="005E4D29">
      <w:pPr>
        <w:jc w:val="both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417445">
        <w:rPr>
          <w:sz w:val="26"/>
          <w:szCs w:val="26"/>
        </w:rPr>
        <w:t xml:space="preserve">                                                     </w:t>
      </w:r>
      <w:r w:rsidR="007F0C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</w:t>
      </w:r>
      <w:r w:rsidR="007F0C7C">
        <w:rPr>
          <w:sz w:val="26"/>
          <w:szCs w:val="26"/>
        </w:rPr>
        <w:t>С.В. Сергиенко</w:t>
      </w:r>
    </w:p>
    <w:p w:rsidR="005E4D29" w:rsidRPr="00933BC1" w:rsidRDefault="005E4D29" w:rsidP="005E4D29">
      <w:pPr>
        <w:rPr>
          <w:sz w:val="26"/>
          <w:szCs w:val="26"/>
        </w:rPr>
      </w:pPr>
    </w:p>
    <w:p w:rsidR="006E71EA" w:rsidRPr="003E2533" w:rsidRDefault="006E71EA" w:rsidP="006E71EA">
      <w:pPr>
        <w:ind w:firstLine="540"/>
        <w:rPr>
          <w:sz w:val="26"/>
          <w:szCs w:val="26"/>
        </w:rPr>
      </w:pPr>
    </w:p>
    <w:p w:rsidR="006E71EA" w:rsidRPr="003E2533" w:rsidRDefault="006E71EA" w:rsidP="00746D59">
      <w:pPr>
        <w:rPr>
          <w:sz w:val="26"/>
          <w:szCs w:val="26"/>
        </w:rPr>
      </w:pPr>
    </w:p>
    <w:sectPr w:rsidR="006E71EA" w:rsidRPr="003E2533" w:rsidSect="00746D59">
      <w:type w:val="continuous"/>
      <w:pgSz w:w="11909" w:h="16834"/>
      <w:pgMar w:top="851" w:right="851" w:bottom="142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528" w:rsidRDefault="00822528">
      <w:r>
        <w:separator/>
      </w:r>
    </w:p>
  </w:endnote>
  <w:endnote w:type="continuationSeparator" w:id="1">
    <w:p w:rsidR="00822528" w:rsidRDefault="00822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528" w:rsidRDefault="00822528">
      <w:r>
        <w:separator/>
      </w:r>
    </w:p>
  </w:footnote>
  <w:footnote w:type="continuationSeparator" w:id="1">
    <w:p w:rsidR="00822528" w:rsidRDefault="008225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3C60"/>
    <w:multiLevelType w:val="hybridMultilevel"/>
    <w:tmpl w:val="069A9688"/>
    <w:lvl w:ilvl="0" w:tplc="6484A05A">
      <w:start w:val="1"/>
      <w:numFmt w:val="decimal"/>
      <w:lvlText w:val="%1."/>
      <w:lvlJc w:val="left"/>
      <w:pPr>
        <w:tabs>
          <w:tab w:val="num" w:pos="210"/>
        </w:tabs>
        <w:ind w:left="2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5B440E53"/>
    <w:multiLevelType w:val="hybridMultilevel"/>
    <w:tmpl w:val="8C02D408"/>
    <w:lvl w:ilvl="0" w:tplc="84DA346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8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8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startOverride w:val="6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553"/>
    <w:rsid w:val="0000555C"/>
    <w:rsid w:val="000208BD"/>
    <w:rsid w:val="00021097"/>
    <w:rsid w:val="000244EF"/>
    <w:rsid w:val="00026A5E"/>
    <w:rsid w:val="000350CC"/>
    <w:rsid w:val="00036574"/>
    <w:rsid w:val="00036A6B"/>
    <w:rsid w:val="00040A19"/>
    <w:rsid w:val="0004518A"/>
    <w:rsid w:val="00045719"/>
    <w:rsid w:val="0004616C"/>
    <w:rsid w:val="000629DC"/>
    <w:rsid w:val="00073359"/>
    <w:rsid w:val="00073746"/>
    <w:rsid w:val="000737B7"/>
    <w:rsid w:val="00075E58"/>
    <w:rsid w:val="00084A2D"/>
    <w:rsid w:val="000937C6"/>
    <w:rsid w:val="00093F2F"/>
    <w:rsid w:val="0009643F"/>
    <w:rsid w:val="000966A4"/>
    <w:rsid w:val="000A1856"/>
    <w:rsid w:val="000A4F1C"/>
    <w:rsid w:val="000A71E1"/>
    <w:rsid w:val="000B0700"/>
    <w:rsid w:val="000B0F17"/>
    <w:rsid w:val="000C0C24"/>
    <w:rsid w:val="000C1798"/>
    <w:rsid w:val="000C3E3F"/>
    <w:rsid w:val="000C4BF9"/>
    <w:rsid w:val="000C4C59"/>
    <w:rsid w:val="000C5437"/>
    <w:rsid w:val="000D3BA4"/>
    <w:rsid w:val="000D5865"/>
    <w:rsid w:val="000E771B"/>
    <w:rsid w:val="000F4163"/>
    <w:rsid w:val="001059E7"/>
    <w:rsid w:val="001136D7"/>
    <w:rsid w:val="0011499D"/>
    <w:rsid w:val="00116CEE"/>
    <w:rsid w:val="00122447"/>
    <w:rsid w:val="001238AB"/>
    <w:rsid w:val="001405FE"/>
    <w:rsid w:val="00146923"/>
    <w:rsid w:val="0014696D"/>
    <w:rsid w:val="00147226"/>
    <w:rsid w:val="00147579"/>
    <w:rsid w:val="00147A55"/>
    <w:rsid w:val="0015247E"/>
    <w:rsid w:val="0015637B"/>
    <w:rsid w:val="001723F0"/>
    <w:rsid w:val="00172B12"/>
    <w:rsid w:val="00175357"/>
    <w:rsid w:val="00186788"/>
    <w:rsid w:val="00186B5C"/>
    <w:rsid w:val="00193B8A"/>
    <w:rsid w:val="00197A4A"/>
    <w:rsid w:val="001A046D"/>
    <w:rsid w:val="001A0BC1"/>
    <w:rsid w:val="001A35EA"/>
    <w:rsid w:val="001A5CBE"/>
    <w:rsid w:val="001B422E"/>
    <w:rsid w:val="001B66BD"/>
    <w:rsid w:val="001D343C"/>
    <w:rsid w:val="001D46BD"/>
    <w:rsid w:val="002009A3"/>
    <w:rsid w:val="00214DA8"/>
    <w:rsid w:val="00215E60"/>
    <w:rsid w:val="0022631A"/>
    <w:rsid w:val="00231220"/>
    <w:rsid w:val="0024143B"/>
    <w:rsid w:val="00244AEE"/>
    <w:rsid w:val="002544B4"/>
    <w:rsid w:val="00262ED6"/>
    <w:rsid w:val="00282234"/>
    <w:rsid w:val="002826E0"/>
    <w:rsid w:val="00285ACF"/>
    <w:rsid w:val="002947FF"/>
    <w:rsid w:val="002A10ED"/>
    <w:rsid w:val="002A2917"/>
    <w:rsid w:val="002A4ECC"/>
    <w:rsid w:val="002B24E3"/>
    <w:rsid w:val="002B3926"/>
    <w:rsid w:val="002B68B4"/>
    <w:rsid w:val="002C05B5"/>
    <w:rsid w:val="002C0864"/>
    <w:rsid w:val="002C30D1"/>
    <w:rsid w:val="002C3CB1"/>
    <w:rsid w:val="002C4288"/>
    <w:rsid w:val="002C56FD"/>
    <w:rsid w:val="002C7FB7"/>
    <w:rsid w:val="002D19BB"/>
    <w:rsid w:val="002D658C"/>
    <w:rsid w:val="002E4498"/>
    <w:rsid w:val="002E5E1A"/>
    <w:rsid w:val="002F235A"/>
    <w:rsid w:val="002F7135"/>
    <w:rsid w:val="003107FF"/>
    <w:rsid w:val="003366ED"/>
    <w:rsid w:val="003430FE"/>
    <w:rsid w:val="003566A8"/>
    <w:rsid w:val="00370010"/>
    <w:rsid w:val="00383BB9"/>
    <w:rsid w:val="00386AB9"/>
    <w:rsid w:val="003B0C2C"/>
    <w:rsid w:val="003B3478"/>
    <w:rsid w:val="003B75A1"/>
    <w:rsid w:val="003C1434"/>
    <w:rsid w:val="003C195F"/>
    <w:rsid w:val="003C1986"/>
    <w:rsid w:val="003C2234"/>
    <w:rsid w:val="003D3E81"/>
    <w:rsid w:val="003D7A92"/>
    <w:rsid w:val="003E2533"/>
    <w:rsid w:val="003E4F6D"/>
    <w:rsid w:val="003F7E67"/>
    <w:rsid w:val="004019D6"/>
    <w:rsid w:val="00401AED"/>
    <w:rsid w:val="004063EA"/>
    <w:rsid w:val="00417445"/>
    <w:rsid w:val="004205D3"/>
    <w:rsid w:val="00422322"/>
    <w:rsid w:val="0042379A"/>
    <w:rsid w:val="00423C57"/>
    <w:rsid w:val="00442598"/>
    <w:rsid w:val="00444D61"/>
    <w:rsid w:val="004533E8"/>
    <w:rsid w:val="00456129"/>
    <w:rsid w:val="00461AC7"/>
    <w:rsid w:val="0047083C"/>
    <w:rsid w:val="00470934"/>
    <w:rsid w:val="004740CE"/>
    <w:rsid w:val="0047605B"/>
    <w:rsid w:val="00484C53"/>
    <w:rsid w:val="00492D0D"/>
    <w:rsid w:val="00493448"/>
    <w:rsid w:val="004A356F"/>
    <w:rsid w:val="004B350A"/>
    <w:rsid w:val="004B487C"/>
    <w:rsid w:val="004C18F8"/>
    <w:rsid w:val="004C3624"/>
    <w:rsid w:val="004C7529"/>
    <w:rsid w:val="004D0768"/>
    <w:rsid w:val="004D3210"/>
    <w:rsid w:val="004D5144"/>
    <w:rsid w:val="004E0B88"/>
    <w:rsid w:val="004E1D69"/>
    <w:rsid w:val="004E2535"/>
    <w:rsid w:val="004E26EA"/>
    <w:rsid w:val="004E4768"/>
    <w:rsid w:val="004F734C"/>
    <w:rsid w:val="00506DED"/>
    <w:rsid w:val="00513DF1"/>
    <w:rsid w:val="005156A2"/>
    <w:rsid w:val="005164FC"/>
    <w:rsid w:val="0052648A"/>
    <w:rsid w:val="00530CEF"/>
    <w:rsid w:val="00535304"/>
    <w:rsid w:val="0054582E"/>
    <w:rsid w:val="005468FB"/>
    <w:rsid w:val="00554C0B"/>
    <w:rsid w:val="00554DF5"/>
    <w:rsid w:val="00564658"/>
    <w:rsid w:val="005668D6"/>
    <w:rsid w:val="005707E2"/>
    <w:rsid w:val="00570934"/>
    <w:rsid w:val="00571E6C"/>
    <w:rsid w:val="00573A98"/>
    <w:rsid w:val="00576DEE"/>
    <w:rsid w:val="00581E61"/>
    <w:rsid w:val="00586D97"/>
    <w:rsid w:val="005978A8"/>
    <w:rsid w:val="005A3D83"/>
    <w:rsid w:val="005A7269"/>
    <w:rsid w:val="005B2693"/>
    <w:rsid w:val="005B27C6"/>
    <w:rsid w:val="005B2F1D"/>
    <w:rsid w:val="005C6062"/>
    <w:rsid w:val="005D1CA7"/>
    <w:rsid w:val="005E28C6"/>
    <w:rsid w:val="005E4D29"/>
    <w:rsid w:val="005F6EF1"/>
    <w:rsid w:val="006031CC"/>
    <w:rsid w:val="0061016D"/>
    <w:rsid w:val="00614A40"/>
    <w:rsid w:val="00626D8B"/>
    <w:rsid w:val="00645035"/>
    <w:rsid w:val="00654B0D"/>
    <w:rsid w:val="0065514E"/>
    <w:rsid w:val="006567CB"/>
    <w:rsid w:val="00662553"/>
    <w:rsid w:val="0066280F"/>
    <w:rsid w:val="0066353B"/>
    <w:rsid w:val="006677D9"/>
    <w:rsid w:val="006744C4"/>
    <w:rsid w:val="00680EAF"/>
    <w:rsid w:val="006831AC"/>
    <w:rsid w:val="006837A8"/>
    <w:rsid w:val="00686156"/>
    <w:rsid w:val="006875DA"/>
    <w:rsid w:val="00691370"/>
    <w:rsid w:val="00693C7A"/>
    <w:rsid w:val="00694C3E"/>
    <w:rsid w:val="006A23D8"/>
    <w:rsid w:val="006A500C"/>
    <w:rsid w:val="006B0129"/>
    <w:rsid w:val="006B32B0"/>
    <w:rsid w:val="006C2CE4"/>
    <w:rsid w:val="006C3CCE"/>
    <w:rsid w:val="006C4DEF"/>
    <w:rsid w:val="006D2510"/>
    <w:rsid w:val="006D56FA"/>
    <w:rsid w:val="006E0343"/>
    <w:rsid w:val="006E2472"/>
    <w:rsid w:val="006E3EB5"/>
    <w:rsid w:val="006E59AC"/>
    <w:rsid w:val="006E71EA"/>
    <w:rsid w:val="006E799A"/>
    <w:rsid w:val="006F7B81"/>
    <w:rsid w:val="00703BBA"/>
    <w:rsid w:val="007049C2"/>
    <w:rsid w:val="0071081B"/>
    <w:rsid w:val="0071384F"/>
    <w:rsid w:val="00725026"/>
    <w:rsid w:val="007274A4"/>
    <w:rsid w:val="00742C40"/>
    <w:rsid w:val="00746D59"/>
    <w:rsid w:val="00757818"/>
    <w:rsid w:val="00766836"/>
    <w:rsid w:val="00774F24"/>
    <w:rsid w:val="00780E68"/>
    <w:rsid w:val="00781A1D"/>
    <w:rsid w:val="0078393E"/>
    <w:rsid w:val="0078522B"/>
    <w:rsid w:val="00785615"/>
    <w:rsid w:val="00786DA5"/>
    <w:rsid w:val="00790921"/>
    <w:rsid w:val="00793FD5"/>
    <w:rsid w:val="007A2669"/>
    <w:rsid w:val="007A6081"/>
    <w:rsid w:val="007A64BD"/>
    <w:rsid w:val="007B1B05"/>
    <w:rsid w:val="007B6253"/>
    <w:rsid w:val="007C2142"/>
    <w:rsid w:val="007C219D"/>
    <w:rsid w:val="007D1E57"/>
    <w:rsid w:val="007D7E0F"/>
    <w:rsid w:val="007F0C7C"/>
    <w:rsid w:val="007F2AE8"/>
    <w:rsid w:val="007F3466"/>
    <w:rsid w:val="007F4D6D"/>
    <w:rsid w:val="007F6AF0"/>
    <w:rsid w:val="00812FA9"/>
    <w:rsid w:val="00817423"/>
    <w:rsid w:val="008178DC"/>
    <w:rsid w:val="0082195A"/>
    <w:rsid w:val="00821AD4"/>
    <w:rsid w:val="00822528"/>
    <w:rsid w:val="0082492F"/>
    <w:rsid w:val="008316F3"/>
    <w:rsid w:val="00831B82"/>
    <w:rsid w:val="008361EB"/>
    <w:rsid w:val="00841AE8"/>
    <w:rsid w:val="00842A42"/>
    <w:rsid w:val="00860261"/>
    <w:rsid w:val="008703A9"/>
    <w:rsid w:val="00873CDD"/>
    <w:rsid w:val="008836E4"/>
    <w:rsid w:val="008854FD"/>
    <w:rsid w:val="008904CA"/>
    <w:rsid w:val="00892948"/>
    <w:rsid w:val="00894E68"/>
    <w:rsid w:val="008977D3"/>
    <w:rsid w:val="008B117A"/>
    <w:rsid w:val="008B62A1"/>
    <w:rsid w:val="008B76A9"/>
    <w:rsid w:val="008C3488"/>
    <w:rsid w:val="008C4806"/>
    <w:rsid w:val="008D021F"/>
    <w:rsid w:val="008D05DD"/>
    <w:rsid w:val="008D261D"/>
    <w:rsid w:val="008D70A8"/>
    <w:rsid w:val="008E4512"/>
    <w:rsid w:val="008E5162"/>
    <w:rsid w:val="008F2034"/>
    <w:rsid w:val="008F6D2B"/>
    <w:rsid w:val="0090420A"/>
    <w:rsid w:val="009049F0"/>
    <w:rsid w:val="00905647"/>
    <w:rsid w:val="0091229C"/>
    <w:rsid w:val="00912989"/>
    <w:rsid w:val="0091325E"/>
    <w:rsid w:val="00913E13"/>
    <w:rsid w:val="00914AFA"/>
    <w:rsid w:val="00917B22"/>
    <w:rsid w:val="009217F8"/>
    <w:rsid w:val="00923F05"/>
    <w:rsid w:val="00924B81"/>
    <w:rsid w:val="00924E2F"/>
    <w:rsid w:val="00926375"/>
    <w:rsid w:val="00937DCC"/>
    <w:rsid w:val="00943DDF"/>
    <w:rsid w:val="009474FF"/>
    <w:rsid w:val="00951D09"/>
    <w:rsid w:val="00954FA0"/>
    <w:rsid w:val="009554D7"/>
    <w:rsid w:val="00960477"/>
    <w:rsid w:val="0096301F"/>
    <w:rsid w:val="009709B7"/>
    <w:rsid w:val="009756D9"/>
    <w:rsid w:val="009A3D53"/>
    <w:rsid w:val="009A58BB"/>
    <w:rsid w:val="009A7BB6"/>
    <w:rsid w:val="009B25A1"/>
    <w:rsid w:val="009C46EA"/>
    <w:rsid w:val="009D1028"/>
    <w:rsid w:val="009D3E82"/>
    <w:rsid w:val="009D55F2"/>
    <w:rsid w:val="009E0FA6"/>
    <w:rsid w:val="009E3651"/>
    <w:rsid w:val="009E605A"/>
    <w:rsid w:val="00A10BE3"/>
    <w:rsid w:val="00A12083"/>
    <w:rsid w:val="00A13F1F"/>
    <w:rsid w:val="00A1471D"/>
    <w:rsid w:val="00A15B3B"/>
    <w:rsid w:val="00A164F1"/>
    <w:rsid w:val="00A20756"/>
    <w:rsid w:val="00A230D1"/>
    <w:rsid w:val="00A252B0"/>
    <w:rsid w:val="00A25313"/>
    <w:rsid w:val="00A26712"/>
    <w:rsid w:val="00A30063"/>
    <w:rsid w:val="00A33EB1"/>
    <w:rsid w:val="00A4695F"/>
    <w:rsid w:val="00A516CD"/>
    <w:rsid w:val="00A612EA"/>
    <w:rsid w:val="00A6391D"/>
    <w:rsid w:val="00A64538"/>
    <w:rsid w:val="00A718EC"/>
    <w:rsid w:val="00A73BFC"/>
    <w:rsid w:val="00A73DA3"/>
    <w:rsid w:val="00A77B21"/>
    <w:rsid w:val="00A80826"/>
    <w:rsid w:val="00A862DD"/>
    <w:rsid w:val="00AB06AF"/>
    <w:rsid w:val="00AC1F19"/>
    <w:rsid w:val="00AC4AB0"/>
    <w:rsid w:val="00AC586C"/>
    <w:rsid w:val="00AD0F9F"/>
    <w:rsid w:val="00AD14B0"/>
    <w:rsid w:val="00AE1071"/>
    <w:rsid w:val="00AF3749"/>
    <w:rsid w:val="00B00173"/>
    <w:rsid w:val="00B00DE2"/>
    <w:rsid w:val="00B06275"/>
    <w:rsid w:val="00B062C8"/>
    <w:rsid w:val="00B157B9"/>
    <w:rsid w:val="00B17781"/>
    <w:rsid w:val="00B21A36"/>
    <w:rsid w:val="00B22C99"/>
    <w:rsid w:val="00B24BFE"/>
    <w:rsid w:val="00B24E64"/>
    <w:rsid w:val="00B27FB9"/>
    <w:rsid w:val="00B32FEA"/>
    <w:rsid w:val="00B379D9"/>
    <w:rsid w:val="00B47327"/>
    <w:rsid w:val="00B47E7D"/>
    <w:rsid w:val="00B50A4C"/>
    <w:rsid w:val="00B520D0"/>
    <w:rsid w:val="00B62D38"/>
    <w:rsid w:val="00B81B7F"/>
    <w:rsid w:val="00B865FB"/>
    <w:rsid w:val="00B94304"/>
    <w:rsid w:val="00B9652D"/>
    <w:rsid w:val="00BA3684"/>
    <w:rsid w:val="00BA3B43"/>
    <w:rsid w:val="00BA3C90"/>
    <w:rsid w:val="00BB3657"/>
    <w:rsid w:val="00BC114C"/>
    <w:rsid w:val="00BC3B5C"/>
    <w:rsid w:val="00BC45CB"/>
    <w:rsid w:val="00BD41FD"/>
    <w:rsid w:val="00BD61D8"/>
    <w:rsid w:val="00BD6FFE"/>
    <w:rsid w:val="00BE37FB"/>
    <w:rsid w:val="00BE5DD6"/>
    <w:rsid w:val="00C0013C"/>
    <w:rsid w:val="00C14FE9"/>
    <w:rsid w:val="00C25E57"/>
    <w:rsid w:val="00C324CA"/>
    <w:rsid w:val="00C3577B"/>
    <w:rsid w:val="00C42685"/>
    <w:rsid w:val="00C464B1"/>
    <w:rsid w:val="00C47B21"/>
    <w:rsid w:val="00C50290"/>
    <w:rsid w:val="00C51348"/>
    <w:rsid w:val="00C53BAA"/>
    <w:rsid w:val="00C55485"/>
    <w:rsid w:val="00C5673F"/>
    <w:rsid w:val="00C6071D"/>
    <w:rsid w:val="00C61DF2"/>
    <w:rsid w:val="00C6260B"/>
    <w:rsid w:val="00C638D8"/>
    <w:rsid w:val="00C63EF0"/>
    <w:rsid w:val="00C65460"/>
    <w:rsid w:val="00C7100F"/>
    <w:rsid w:val="00C716F5"/>
    <w:rsid w:val="00C7227F"/>
    <w:rsid w:val="00C727DF"/>
    <w:rsid w:val="00C7355D"/>
    <w:rsid w:val="00C7383B"/>
    <w:rsid w:val="00C865BA"/>
    <w:rsid w:val="00C87D39"/>
    <w:rsid w:val="00C911A7"/>
    <w:rsid w:val="00CA13A9"/>
    <w:rsid w:val="00CA4335"/>
    <w:rsid w:val="00CA48F5"/>
    <w:rsid w:val="00CB1325"/>
    <w:rsid w:val="00CC0594"/>
    <w:rsid w:val="00CC441A"/>
    <w:rsid w:val="00CD179F"/>
    <w:rsid w:val="00CD3206"/>
    <w:rsid w:val="00CD4404"/>
    <w:rsid w:val="00CD6B1E"/>
    <w:rsid w:val="00CE6582"/>
    <w:rsid w:val="00CF29B9"/>
    <w:rsid w:val="00CF4DC3"/>
    <w:rsid w:val="00D001D5"/>
    <w:rsid w:val="00D123CA"/>
    <w:rsid w:val="00D125D8"/>
    <w:rsid w:val="00D13649"/>
    <w:rsid w:val="00D14887"/>
    <w:rsid w:val="00D15341"/>
    <w:rsid w:val="00D40B39"/>
    <w:rsid w:val="00D452CA"/>
    <w:rsid w:val="00D47BB4"/>
    <w:rsid w:val="00D5150D"/>
    <w:rsid w:val="00D51D35"/>
    <w:rsid w:val="00D52300"/>
    <w:rsid w:val="00D5330F"/>
    <w:rsid w:val="00D5373C"/>
    <w:rsid w:val="00D5375A"/>
    <w:rsid w:val="00D5684C"/>
    <w:rsid w:val="00D6180D"/>
    <w:rsid w:val="00D630AE"/>
    <w:rsid w:val="00D66FF0"/>
    <w:rsid w:val="00D67D15"/>
    <w:rsid w:val="00D8152B"/>
    <w:rsid w:val="00D91563"/>
    <w:rsid w:val="00D97A03"/>
    <w:rsid w:val="00DA5D8C"/>
    <w:rsid w:val="00DC19BA"/>
    <w:rsid w:val="00DC1E4C"/>
    <w:rsid w:val="00DD6A1B"/>
    <w:rsid w:val="00DD7B2D"/>
    <w:rsid w:val="00DE190C"/>
    <w:rsid w:val="00DE3152"/>
    <w:rsid w:val="00DF124E"/>
    <w:rsid w:val="00DF1A10"/>
    <w:rsid w:val="00DF6475"/>
    <w:rsid w:val="00DF667F"/>
    <w:rsid w:val="00E062E5"/>
    <w:rsid w:val="00E10CD9"/>
    <w:rsid w:val="00E145CB"/>
    <w:rsid w:val="00E21623"/>
    <w:rsid w:val="00E24DDF"/>
    <w:rsid w:val="00E27B06"/>
    <w:rsid w:val="00E366E0"/>
    <w:rsid w:val="00E369F1"/>
    <w:rsid w:val="00E443D5"/>
    <w:rsid w:val="00E45270"/>
    <w:rsid w:val="00E46E7B"/>
    <w:rsid w:val="00E4774B"/>
    <w:rsid w:val="00E5136D"/>
    <w:rsid w:val="00E54E09"/>
    <w:rsid w:val="00E71E21"/>
    <w:rsid w:val="00E73B47"/>
    <w:rsid w:val="00E77E86"/>
    <w:rsid w:val="00E8038C"/>
    <w:rsid w:val="00E81C6B"/>
    <w:rsid w:val="00E923AD"/>
    <w:rsid w:val="00E92D5E"/>
    <w:rsid w:val="00EA02AE"/>
    <w:rsid w:val="00EA6BA1"/>
    <w:rsid w:val="00EA73A4"/>
    <w:rsid w:val="00EB098C"/>
    <w:rsid w:val="00EB618A"/>
    <w:rsid w:val="00EC068B"/>
    <w:rsid w:val="00EC4917"/>
    <w:rsid w:val="00ED281D"/>
    <w:rsid w:val="00ED304A"/>
    <w:rsid w:val="00ED57A2"/>
    <w:rsid w:val="00ED5C9F"/>
    <w:rsid w:val="00EE00A2"/>
    <w:rsid w:val="00EE62A7"/>
    <w:rsid w:val="00EE7D03"/>
    <w:rsid w:val="00EF0FF4"/>
    <w:rsid w:val="00EF4816"/>
    <w:rsid w:val="00F00742"/>
    <w:rsid w:val="00F011E2"/>
    <w:rsid w:val="00F1779E"/>
    <w:rsid w:val="00F273B4"/>
    <w:rsid w:val="00F31A0E"/>
    <w:rsid w:val="00F3660B"/>
    <w:rsid w:val="00F36A7E"/>
    <w:rsid w:val="00F5607E"/>
    <w:rsid w:val="00F65877"/>
    <w:rsid w:val="00F66DE3"/>
    <w:rsid w:val="00F71AAB"/>
    <w:rsid w:val="00F71B14"/>
    <w:rsid w:val="00F733EC"/>
    <w:rsid w:val="00F73DF9"/>
    <w:rsid w:val="00F921DF"/>
    <w:rsid w:val="00F93887"/>
    <w:rsid w:val="00FA218B"/>
    <w:rsid w:val="00FA34D9"/>
    <w:rsid w:val="00FB059C"/>
    <w:rsid w:val="00FB3DFC"/>
    <w:rsid w:val="00FC0596"/>
    <w:rsid w:val="00FC0F0C"/>
    <w:rsid w:val="00FC2D13"/>
    <w:rsid w:val="00FD50D0"/>
    <w:rsid w:val="00FD7D5B"/>
    <w:rsid w:val="00FE0325"/>
    <w:rsid w:val="00FE1EBC"/>
    <w:rsid w:val="00FE2F4A"/>
    <w:rsid w:val="00FE3CAC"/>
    <w:rsid w:val="00FE48C9"/>
    <w:rsid w:val="00FF2EA8"/>
    <w:rsid w:val="00FF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2553"/>
    <w:pPr>
      <w:widowControl w:val="0"/>
      <w:autoSpaceDE w:val="0"/>
      <w:autoSpaceDN w:val="0"/>
      <w:adjustRightInd w:val="0"/>
    </w:pPr>
  </w:style>
  <w:style w:type="paragraph" w:styleId="10">
    <w:name w:val="heading 1"/>
    <w:aliases w:val="Раздел Договора,H1,&quot;Алмаз&quot;"/>
    <w:basedOn w:val="a"/>
    <w:next w:val="a"/>
    <w:qFormat/>
    <w:rsid w:val="000B0F17"/>
    <w:pPr>
      <w:keepNext/>
      <w:widowControl/>
      <w:autoSpaceDE/>
      <w:autoSpaceDN/>
      <w:adjustRightInd/>
      <w:ind w:firstLine="540"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175357"/>
    <w:pPr>
      <w:widowControl/>
      <w:autoSpaceDE/>
      <w:autoSpaceDN/>
      <w:adjustRightInd/>
      <w:ind w:firstLine="540"/>
      <w:jc w:val="both"/>
    </w:pPr>
    <w:rPr>
      <w:sz w:val="28"/>
      <w:szCs w:val="24"/>
    </w:rPr>
  </w:style>
  <w:style w:type="character" w:customStyle="1" w:styleId="a3">
    <w:name w:val="Гипертекстовая ссылка"/>
    <w:rsid w:val="00786DA5"/>
    <w:rPr>
      <w:color w:val="008000"/>
      <w:sz w:val="20"/>
      <w:szCs w:val="20"/>
      <w:u w:val="single"/>
    </w:rPr>
  </w:style>
  <w:style w:type="character" w:customStyle="1" w:styleId="a4">
    <w:name w:val="Не вступил в силу"/>
    <w:uiPriority w:val="99"/>
    <w:rsid w:val="00786DA5"/>
    <w:rPr>
      <w:color w:val="008080"/>
      <w:sz w:val="20"/>
      <w:szCs w:val="20"/>
    </w:rPr>
  </w:style>
  <w:style w:type="paragraph" w:styleId="a5">
    <w:name w:val="Balloon Text"/>
    <w:basedOn w:val="a"/>
    <w:semiHidden/>
    <w:rsid w:val="000D5865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2F235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2F235A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D66FF0"/>
    <w:pPr>
      <w:widowControl/>
      <w:autoSpaceDE/>
      <w:autoSpaceDN/>
      <w:adjustRightInd/>
      <w:spacing w:after="120" w:line="480" w:lineRule="auto"/>
    </w:pPr>
  </w:style>
  <w:style w:type="character" w:customStyle="1" w:styleId="apple-converted-space">
    <w:name w:val="apple-converted-space"/>
    <w:basedOn w:val="a0"/>
    <w:rsid w:val="00D66FF0"/>
  </w:style>
  <w:style w:type="paragraph" w:customStyle="1" w:styleId="Style1">
    <w:name w:val="Style1"/>
    <w:basedOn w:val="a"/>
    <w:uiPriority w:val="99"/>
    <w:rsid w:val="009E0FA6"/>
    <w:rPr>
      <w:sz w:val="24"/>
      <w:szCs w:val="24"/>
    </w:rPr>
  </w:style>
  <w:style w:type="paragraph" w:customStyle="1" w:styleId="Style2">
    <w:name w:val="Style2"/>
    <w:basedOn w:val="a"/>
    <w:uiPriority w:val="99"/>
    <w:rsid w:val="009E0FA6"/>
    <w:pPr>
      <w:spacing w:line="300" w:lineRule="exact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E0FA6"/>
    <w:rPr>
      <w:sz w:val="24"/>
      <w:szCs w:val="24"/>
    </w:rPr>
  </w:style>
  <w:style w:type="paragraph" w:customStyle="1" w:styleId="Style4">
    <w:name w:val="Style4"/>
    <w:basedOn w:val="a"/>
    <w:uiPriority w:val="99"/>
    <w:rsid w:val="009E0FA6"/>
    <w:pPr>
      <w:spacing w:line="299" w:lineRule="exact"/>
      <w:ind w:firstLine="69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E0FA6"/>
    <w:pPr>
      <w:spacing w:line="298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E0FA6"/>
    <w:pPr>
      <w:spacing w:line="298" w:lineRule="exact"/>
      <w:ind w:firstLine="773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E0FA6"/>
    <w:rPr>
      <w:sz w:val="24"/>
      <w:szCs w:val="24"/>
    </w:rPr>
  </w:style>
  <w:style w:type="paragraph" w:customStyle="1" w:styleId="Style9">
    <w:name w:val="Style9"/>
    <w:basedOn w:val="a"/>
    <w:uiPriority w:val="99"/>
    <w:rsid w:val="009E0FA6"/>
    <w:pPr>
      <w:spacing w:line="298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9E0FA6"/>
    <w:pPr>
      <w:spacing w:line="298" w:lineRule="exact"/>
      <w:ind w:firstLine="792"/>
      <w:jc w:val="both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9E0FA6"/>
    <w:pPr>
      <w:spacing w:line="302" w:lineRule="exact"/>
      <w:ind w:firstLine="859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9E0FA6"/>
    <w:pPr>
      <w:spacing w:line="293" w:lineRule="exact"/>
      <w:ind w:firstLine="965"/>
      <w:jc w:val="both"/>
    </w:pPr>
    <w:rPr>
      <w:sz w:val="24"/>
      <w:szCs w:val="24"/>
    </w:rPr>
  </w:style>
  <w:style w:type="paragraph" w:customStyle="1" w:styleId="Style15">
    <w:name w:val="Style15"/>
    <w:basedOn w:val="a"/>
    <w:uiPriority w:val="99"/>
    <w:rsid w:val="009E0FA6"/>
    <w:rPr>
      <w:sz w:val="24"/>
      <w:szCs w:val="24"/>
    </w:rPr>
  </w:style>
  <w:style w:type="paragraph" w:customStyle="1" w:styleId="ConsPlusNormal">
    <w:name w:val="ConsPlusNormal"/>
    <w:rsid w:val="009E0F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6">
    <w:name w:val="Font Style16"/>
    <w:uiPriority w:val="99"/>
    <w:rsid w:val="009E0FA6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9E0F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9E0FA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9E0FA6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">
    <w:name w:val="Обычный + 14 пт"/>
    <w:aliases w:val="курсив,По центру"/>
    <w:basedOn w:val="a"/>
    <w:rsid w:val="009A58BB"/>
    <w:pPr>
      <w:widowControl/>
      <w:autoSpaceDE/>
      <w:autoSpaceDN/>
      <w:adjustRightInd/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D47BB4"/>
    <w:pPr>
      <w:widowControl/>
      <w:numPr>
        <w:numId w:val="8"/>
      </w:numPr>
      <w:autoSpaceDE/>
      <w:autoSpaceDN/>
      <w:adjustRightInd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text">
    <w:name w:val="text Знак"/>
    <w:basedOn w:val="a0"/>
    <w:link w:val="text0"/>
    <w:uiPriority w:val="99"/>
    <w:locked/>
    <w:rsid w:val="00746D5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746D59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8">
    <w:name w:val="Normal (Web)"/>
    <w:basedOn w:val="a"/>
    <w:rsid w:val="00C324C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923F0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C7383B"/>
  </w:style>
  <w:style w:type="paragraph" w:styleId="HTML">
    <w:name w:val="HTML Preformatted"/>
    <w:basedOn w:val="a"/>
    <w:link w:val="HTML0"/>
    <w:uiPriority w:val="99"/>
    <w:unhideWhenUsed/>
    <w:rsid w:val="00EE7D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E7D03"/>
    <w:rPr>
      <w:rFonts w:ascii="Courier New" w:hAnsi="Courier New" w:cs="Courier New"/>
    </w:rPr>
  </w:style>
  <w:style w:type="character" w:customStyle="1" w:styleId="grame">
    <w:name w:val="grame"/>
    <w:basedOn w:val="a0"/>
    <w:rsid w:val="00EE7D03"/>
  </w:style>
  <w:style w:type="character" w:styleId="a9">
    <w:name w:val="Hyperlink"/>
    <w:basedOn w:val="a0"/>
    <w:uiPriority w:val="99"/>
    <w:unhideWhenUsed/>
    <w:rsid w:val="00EE7D03"/>
    <w:rPr>
      <w:color w:val="0000FF"/>
      <w:u w:val="single"/>
    </w:rPr>
  </w:style>
  <w:style w:type="paragraph" w:customStyle="1" w:styleId="aa">
    <w:name w:val="Стиль"/>
    <w:rsid w:val="00831B82"/>
  </w:style>
  <w:style w:type="paragraph" w:styleId="ab">
    <w:name w:val="footnote text"/>
    <w:basedOn w:val="a"/>
    <w:link w:val="ac"/>
    <w:uiPriority w:val="99"/>
    <w:unhideWhenUsed/>
    <w:rsid w:val="00691370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691370"/>
    <w:rPr>
      <w:rFonts w:ascii="Calibri" w:eastAsia="Calibri" w:hAnsi="Calibri"/>
      <w:lang w:eastAsia="en-US"/>
    </w:rPr>
  </w:style>
  <w:style w:type="character" w:styleId="ad">
    <w:name w:val="footnote reference"/>
    <w:basedOn w:val="a0"/>
    <w:uiPriority w:val="99"/>
    <w:unhideWhenUsed/>
    <w:rsid w:val="00691370"/>
    <w:rPr>
      <w:vertAlign w:val="superscript"/>
    </w:rPr>
  </w:style>
  <w:style w:type="paragraph" w:customStyle="1" w:styleId="ConsPlusTitle">
    <w:name w:val="ConsPlusTitle"/>
    <w:rsid w:val="005C606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Body Text"/>
    <w:basedOn w:val="a"/>
    <w:link w:val="af"/>
    <w:rsid w:val="00FA218B"/>
    <w:pPr>
      <w:spacing w:after="120"/>
    </w:pPr>
  </w:style>
  <w:style w:type="character" w:customStyle="1" w:styleId="af">
    <w:name w:val="Основной текст Знак"/>
    <w:basedOn w:val="a0"/>
    <w:link w:val="ae"/>
    <w:rsid w:val="00FA2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10749</CharactersWithSpaces>
  <SharedDoc>false</SharedDoc>
  <HLinks>
    <vt:vector size="258" baseType="variant">
      <vt:variant>
        <vt:i4>983043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consultantplus://offline/ref=D79857AA1D607C4E844A54B5D5E651FD8ED6873D6FC1BC636B116B7268D9D0983FBC5479D9421137F93717n8yBB</vt:lpwstr>
      </vt:variant>
      <vt:variant>
        <vt:lpwstr/>
      </vt:variant>
      <vt:variant>
        <vt:i4>983129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consultantplus://offline/ref=D79857AA1D607C4E844A54B5D5E651FD8ED6873D6FC1BC636B116B7268D9D0983FBC5479D9421137F93716n8y9B</vt:lpwstr>
      </vt:variant>
      <vt:variant>
        <vt:lpwstr/>
      </vt:variant>
      <vt:variant>
        <vt:i4>983051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consultantplus://offline/ref=D79857AA1D607C4E844A54B5D5E651FD8ED6873D6FC1BC636B116B7268D9D0983FBC5479D9421137F93718n8yEB</vt:lpwstr>
      </vt:variant>
      <vt:variant>
        <vt:lpwstr/>
      </vt:variant>
      <vt:variant>
        <vt:i4>983121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consultantplus://offline/ref=D79857AA1D607C4E844A54B5D5E651FD8ED6873D6FC1BC636B116B7268D9D0983FBC5479D9421137F9371Dn8yCB</vt:lpwstr>
      </vt:variant>
      <vt:variant>
        <vt:lpwstr/>
      </vt:variant>
      <vt:variant>
        <vt:i4>983041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consultantplus://offline/ref=D79857AA1D607C4E844A54B5D5E651FD8ED6873D6FC1BC636B116B7268D9D0983FBC5479D9421137F9371Fn8y1B</vt:lpwstr>
      </vt:variant>
      <vt:variant>
        <vt:lpwstr/>
      </vt:variant>
      <vt:variant>
        <vt:i4>983123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consultantplus://offline/ref=D79857AA1D607C4E844A54B5D5E651FD8ED6873D6FC1BC636B116B7268D9D0983FBC5479D9421137F93417n8y1B</vt:lpwstr>
      </vt:variant>
      <vt:variant>
        <vt:lpwstr/>
      </vt:variant>
      <vt:variant>
        <vt:i4>983130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consultantplus://offline/ref=D79857AA1D607C4E844A54B5D5E651FD8ED6873D6FC1BC636B116B7268D9D0983FBC5479D9421137F93416n8y9B</vt:lpwstr>
      </vt:variant>
      <vt:variant>
        <vt:lpwstr/>
      </vt:variant>
      <vt:variant>
        <vt:i4>983120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consultantplus://offline/ref=D79857AA1D607C4E844A54B5D5E651FD8ED6873D6FC1BC636B116B7268D9D0983FBC5479D9421137F9341An8yDB</vt:lpwstr>
      </vt:variant>
      <vt:variant>
        <vt:lpwstr/>
      </vt:variant>
      <vt:variant>
        <vt:i4>983122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consultantplus://offline/ref=D79857AA1D607C4E844A54B5D5E651FD8ED6873D6FC1BC636B116B7268D9D0983FBC5479D9421137F9341Dn8yCB</vt:lpwstr>
      </vt:variant>
      <vt:variant>
        <vt:lpwstr/>
      </vt:variant>
      <vt:variant>
        <vt:i4>983120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consultantplus://offline/ref=D79857AA1D607C4E844A54B5D5E651FD8ED6873D6FC1BC636B116B7268D9D0983FBC5479D9421137F9341Cn8yFB</vt:lpwstr>
      </vt:variant>
      <vt:variant>
        <vt:lpwstr/>
      </vt:variant>
      <vt:variant>
        <vt:i4>983125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consultantplus://offline/ref=D79857AA1D607C4E844A54B5D5E651FD8ED6873D6FC1BC636B116B7268D9D0983FBC5479D9421137F9341En8yEB</vt:lpwstr>
      </vt:variant>
      <vt:variant>
        <vt:lpwstr/>
      </vt:variant>
      <vt:variant>
        <vt:i4>983049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consultantplus://offline/ref=D79857AA1D607C4E844A54B5D5E651FD8ED6873D6FC1BC636B116B7268D9D0983FBC5479D9421137F83018n8yAB</vt:lpwstr>
      </vt:variant>
      <vt:variant>
        <vt:lpwstr/>
      </vt:variant>
      <vt:variant>
        <vt:i4>983133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consultantplus://offline/ref=D79857AA1D607C4E844A54B5D5E651FD8ED6873D6FC1BC636B116B7268D9D0983FBC5479D9421137F93519n8y0B</vt:lpwstr>
      </vt:variant>
      <vt:variant>
        <vt:lpwstr/>
      </vt:variant>
      <vt:variant>
        <vt:i4>983054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consultantplus://offline/ref=D79857AA1D607C4E844A54B5D5E651FD8ED6873D6FC1BC636B116B7268D9D0983FBC5479D9421137F93519n8yCB</vt:lpwstr>
      </vt:variant>
      <vt:variant>
        <vt:lpwstr/>
      </vt:variant>
      <vt:variant>
        <vt:i4>983044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consultantplus://offline/ref=D79857AA1D607C4E844A54B5D5E651FD8ED6873D6FC1BC636B116B7268D9D0983FBC5479D9421137F8311En8y0B</vt:lpwstr>
      </vt:variant>
      <vt:variant>
        <vt:lpwstr/>
      </vt:variant>
      <vt:variant>
        <vt:i4>983049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consultantplus://offline/ref=D79857AA1D607C4E844A54B5D5E651FD8ED6873D6FC1BC636B116B7268D9D0983FBC5479D9421137F93518n8yEB</vt:lpwstr>
      </vt:variant>
      <vt:variant>
        <vt:lpwstr/>
      </vt:variant>
      <vt:variant>
        <vt:i4>983043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consultantplus://offline/ref=D79857AA1D607C4E844A54B5D5E651FD8ED6873D6FC1BC636B116B7268D9D0983FBC5479D9421137F8301Cn8y0B</vt:lpwstr>
      </vt:variant>
      <vt:variant>
        <vt:lpwstr/>
      </vt:variant>
      <vt:variant>
        <vt:i4>983127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consultantplus://offline/ref=D79857AA1D607C4E844A54B5D5E651FD8ED6873D6FC1BC636B116B7268D9D0983FBC5479D9421137F9351An8yBB</vt:lpwstr>
      </vt:variant>
      <vt:variant>
        <vt:lpwstr/>
      </vt:variant>
      <vt:variant>
        <vt:i4>983121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consultantplus://offline/ref=D79857AA1D607C4E844A54B5D5E651FD8ED6873D6FC1BC636B116B7268D9D0983FBC5479D9421137F9351Dn8yAB</vt:lpwstr>
      </vt:variant>
      <vt:variant>
        <vt:lpwstr/>
      </vt:variant>
      <vt:variant>
        <vt:i4>983041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consultantplus://offline/ref=D79857AA1D607C4E844A54B5D5E651FD8ED6873D6FC1BC636B116B7268D9D0983FBC5479D9421137F9351En8y0B</vt:lpwstr>
      </vt:variant>
      <vt:variant>
        <vt:lpwstr/>
      </vt:variant>
      <vt:variant>
        <vt:i4>983052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consultantplus://offline/ref=D79857AA1D607C4E844A54B5D5E651FD8ED6873D6FC1BC636B116B7268D9D0983FBC5479D9421137F93219n8yFB</vt:lpwstr>
      </vt:variant>
      <vt:variant>
        <vt:lpwstr/>
      </vt:variant>
      <vt:variant>
        <vt:i4>983048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consultantplus://offline/ref=D79857AA1D607C4E844A54B5D5E651FD8ED6873D6FC1BC636B116B7268D9D0983FBC5479D9421137F9321Bn8y9B</vt:lpwstr>
      </vt:variant>
      <vt:variant>
        <vt:lpwstr/>
      </vt:variant>
      <vt:variant>
        <vt:i4>983052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consultantplus://offline/ref=D79857AA1D607C4E844A54B5D5E651FD8ED6873D6FC1BC636B116B7268D9D0983FBC5479D9421137F93916n8yBB</vt:lpwstr>
      </vt:variant>
      <vt:variant>
        <vt:lpwstr/>
      </vt:variant>
      <vt:variant>
        <vt:i4>983040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consultantplus://offline/ref=D79857AA1D607C4E844A54B5D5E651FD8ED6873D6FC1BC636B116B7268D9D0983FBC5479D9421137F9331Cn8y1B</vt:lpwstr>
      </vt:variant>
      <vt:variant>
        <vt:lpwstr/>
      </vt:variant>
      <vt:variant>
        <vt:i4>983052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consultantplus://offline/ref=D79857AA1D607C4E844A54B5D5E651FD8ED6873D6FC1BC636B116B7268D9D0983FBC5479D9421137F93817n8yBB</vt:lpwstr>
      </vt:variant>
      <vt:variant>
        <vt:lpwstr/>
      </vt:variant>
      <vt:variant>
        <vt:i4>983120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consultantplus://offline/ref=D79857AA1D607C4E844A54B5D5E651FD8ED6873D6FC1BC636B116B7268D9D0983FBC5479D9421137F93819n8y0B</vt:lpwstr>
      </vt:variant>
      <vt:variant>
        <vt:lpwstr/>
      </vt:variant>
      <vt:variant>
        <vt:i4>983044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consultantplus://offline/ref=D79857AA1D607C4E844A54B5D5E651FD8ED6873D6FC1BC636B116B7268D9D0983FBC5479D9421137F93819n8yDB</vt:lpwstr>
      </vt:variant>
      <vt:variant>
        <vt:lpwstr/>
      </vt:variant>
      <vt:variant>
        <vt:i4>983051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consultantplus://offline/ref=D79857AA1D607C4E844A54B5D5E651FD8ED6873D6FC1BC636B116B7268D9D0983FBC5479D9421137F93018n8yBB</vt:lpwstr>
      </vt:variant>
      <vt:variant>
        <vt:lpwstr/>
      </vt:variant>
      <vt:variant>
        <vt:i4>983124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consultantplus://offline/ref=D79857AA1D607C4E844A54B5D5E651FD8ED6873D6FC1BC636B116B7268D9D0983FBC5479D9421137F9301An8yDB</vt:lpwstr>
      </vt:variant>
      <vt:variant>
        <vt:lpwstr/>
      </vt:variant>
      <vt:variant>
        <vt:i4>983045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consultantplus://offline/ref=D79857AA1D607C4E844A54B5D5E651FD8ED6873D6FC1BC636B116B7268D9D0983FBC5479D9421137F9301Dn8y0B</vt:lpwstr>
      </vt:variant>
      <vt:variant>
        <vt:lpwstr/>
      </vt:variant>
      <vt:variant>
        <vt:i4>983042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consultantplus://offline/ref=D79857AA1D607C4E844A54B5D5E651FD8ED6873D6FC1BC636B116B7268D9D0983FBC5479D9421137F93919n8yCB</vt:lpwstr>
      </vt:variant>
      <vt:variant>
        <vt:lpwstr/>
      </vt:variant>
      <vt:variant>
        <vt:i4>983122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consultantplus://offline/ref=D79857AA1D607C4E844A54B5D5E651FD8ED6873D6FC1BC636B116B7268D9D0983FBC5479D9421137F9301Fn8yEB</vt:lpwstr>
      </vt:variant>
      <vt:variant>
        <vt:lpwstr/>
      </vt:variant>
      <vt:variant>
        <vt:i4>983124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consultantplus://offline/ref=D79857AA1D607C4E844A54B5D5E651FD8ED6873D6FC1BC636B116B7268D9D0983FBC5479D9421137F9301Fn8yCB</vt:lpwstr>
      </vt:variant>
      <vt:variant>
        <vt:lpwstr/>
      </vt:variant>
      <vt:variant>
        <vt:i4>983121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consultantplus://offline/ref=D79857AA1D607C4E844A54B5D5E651FD8ED6873D6FC1BC636B116B7268D9D0983FBC5479D9421137F9301En8yEB</vt:lpwstr>
      </vt:variant>
      <vt:variant>
        <vt:lpwstr/>
      </vt:variant>
      <vt:variant>
        <vt:i4>983045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consultantplus://offline/ref=D79857AA1D607C4E844A54B5D5E651FD8ED6873D6FC1BC636B116B7268D9D0983FBC5479D9421137F93117n8yBB</vt:lpwstr>
      </vt:variant>
      <vt:variant>
        <vt:lpwstr/>
      </vt:variant>
      <vt:variant>
        <vt:i4>983134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consultantplus://offline/ref=D79857AA1D607C4E844A54B5D5E651FD8ED6873D6FC1BC636B116B7268D9D0983FBC5479D9421137F93117n8y9B</vt:lpwstr>
      </vt:variant>
      <vt:variant>
        <vt:lpwstr/>
      </vt:variant>
      <vt:variant>
        <vt:i4>983045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consultantplus://offline/ref=D79857AA1D607C4E844A54B5D5E651FD8ED6873D6FC1BC636B116B7268D9D0983FBC5479D9421137F93116n8yCB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consultantplus://offline/ref=D79857AA1D607C4E844A54B5D5E651FD8ED6873D6FC1BC636B116B7268D9D0983FBC5479D9421137F93618n8yAB</vt:lpwstr>
      </vt:variant>
      <vt:variant>
        <vt:lpwstr/>
      </vt:variant>
      <vt:variant>
        <vt:i4>983047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consultantplus://offline/ref=D79857AA1D607C4E844A54B5D5E651FD8ED6873D6FC1BC636B116B7268D9D0983FBC5479D9421137F93116n8yAB</vt:lpwstr>
      </vt:variant>
      <vt:variant>
        <vt:lpwstr/>
      </vt:variant>
      <vt:variant>
        <vt:i4>983050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consultantplus://offline/ref=D79857AA1D607C4E844A54B5D5E651FD8ED6873D6FC1BC636B116B7268D9D0983FBC5479D9421137F93119n8yCB</vt:lpwstr>
      </vt:variant>
      <vt:variant>
        <vt:lpwstr/>
      </vt:variant>
      <vt:variant>
        <vt:i4>131166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consultantplus://offline/ref=768BABABC77A027FFEF1B34D1650EBFF86EE94B9A873E2D49CBACB0AB77B74FD6B4E4188C64AF909306BE0v5M2D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consultantplus://offline/ref=50024CE47083F873E8958947D5ED94F11BFEEF39073A2B50F069B9416722249446A773A943670E4A6E6D93C0sDB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49</cp:revision>
  <cp:lastPrinted>2025-10-27T06:13:00Z</cp:lastPrinted>
  <dcterms:created xsi:type="dcterms:W3CDTF">2023-02-09T08:05:00Z</dcterms:created>
  <dcterms:modified xsi:type="dcterms:W3CDTF">2025-10-27T06:14:00Z</dcterms:modified>
</cp:coreProperties>
</file>